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1F1EC" w14:textId="6FF94555" w:rsidR="006D470C" w:rsidRDefault="006D470C">
      <w:pPr>
        <w:rPr>
          <w:sz w:val="28"/>
          <w:szCs w:val="28"/>
        </w:rPr>
      </w:pPr>
      <w:r>
        <w:rPr>
          <w:noProof/>
        </w:rPr>
        <w:drawing>
          <wp:anchor distT="0" distB="0" distL="114300" distR="114300" simplePos="0" relativeHeight="251659264" behindDoc="0" locked="0" layoutInCell="1" allowOverlap="1" wp14:anchorId="48E5CBE8" wp14:editId="56A4139B">
            <wp:simplePos x="0" y="0"/>
            <wp:positionH relativeFrom="margin">
              <wp:align>center</wp:align>
            </wp:positionH>
            <wp:positionV relativeFrom="paragraph">
              <wp:posOffset>-556895</wp:posOffset>
            </wp:positionV>
            <wp:extent cx="1381125" cy="1062355"/>
            <wp:effectExtent l="0" t="0" r="952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tippen.bmp"/>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81125" cy="1062355"/>
                    </a:xfrm>
                    <a:prstGeom prst="rect">
                      <a:avLst/>
                    </a:prstGeom>
                  </pic:spPr>
                </pic:pic>
              </a:graphicData>
            </a:graphic>
            <wp14:sizeRelH relativeFrom="page">
              <wp14:pctWidth>0</wp14:pctWidth>
            </wp14:sizeRelH>
            <wp14:sizeRelV relativeFrom="page">
              <wp14:pctHeight>0</wp14:pctHeight>
            </wp14:sizeRelV>
          </wp:anchor>
        </w:drawing>
      </w:r>
    </w:p>
    <w:p w14:paraId="2C1043A9" w14:textId="77777777" w:rsidR="006D470C" w:rsidRDefault="006D470C">
      <w:pPr>
        <w:rPr>
          <w:sz w:val="28"/>
          <w:szCs w:val="28"/>
        </w:rPr>
      </w:pPr>
    </w:p>
    <w:p w14:paraId="3A733CBF" w14:textId="77777777" w:rsidR="006D470C" w:rsidRDefault="006D470C">
      <w:pPr>
        <w:rPr>
          <w:sz w:val="28"/>
          <w:szCs w:val="28"/>
        </w:rPr>
      </w:pPr>
    </w:p>
    <w:p w14:paraId="21EFAC9D" w14:textId="02BDC6A0" w:rsidR="00F874AA" w:rsidRPr="00F874AA" w:rsidRDefault="00F874AA">
      <w:pPr>
        <w:rPr>
          <w:rFonts w:asciiTheme="majorHAnsi" w:hAnsiTheme="majorHAnsi" w:cstheme="majorHAnsi"/>
          <w:sz w:val="32"/>
          <w:szCs w:val="32"/>
        </w:rPr>
      </w:pPr>
      <w:r>
        <w:rPr>
          <w:rFonts w:asciiTheme="majorHAnsi" w:hAnsiTheme="majorHAnsi" w:cstheme="majorHAnsi"/>
          <w:sz w:val="32"/>
          <w:szCs w:val="32"/>
        </w:rPr>
        <w:t xml:space="preserve">Trafikksikkerhet </w:t>
      </w:r>
      <w:r w:rsidR="006D470C" w:rsidRPr="00F874AA">
        <w:rPr>
          <w:rFonts w:asciiTheme="majorHAnsi" w:hAnsiTheme="majorHAnsi" w:cstheme="majorHAnsi"/>
          <w:sz w:val="32"/>
          <w:szCs w:val="32"/>
        </w:rPr>
        <w:t>vedr bruk av sykkel/sparkesykkel til og fra barnehagen</w:t>
      </w:r>
      <w:r>
        <w:rPr>
          <w:rFonts w:asciiTheme="majorHAnsi" w:hAnsiTheme="majorHAnsi" w:cstheme="majorHAnsi"/>
          <w:sz w:val="32"/>
          <w:szCs w:val="32"/>
        </w:rPr>
        <w:t>.</w:t>
      </w:r>
    </w:p>
    <w:p w14:paraId="66E54A43" w14:textId="77777777" w:rsidR="00F874AA" w:rsidRDefault="00F874AA">
      <w:pPr>
        <w:rPr>
          <w:rFonts w:asciiTheme="majorHAnsi" w:hAnsiTheme="majorHAnsi" w:cstheme="majorHAnsi"/>
          <w:b/>
          <w:bCs/>
          <w:sz w:val="24"/>
          <w:szCs w:val="24"/>
        </w:rPr>
      </w:pPr>
    </w:p>
    <w:p w14:paraId="1D6288E7" w14:textId="02A74A98" w:rsidR="006A51C7" w:rsidRPr="00343FB3" w:rsidRDefault="006D470C" w:rsidP="00343FB3">
      <w:pPr>
        <w:spacing w:line="240" w:lineRule="auto"/>
        <w:rPr>
          <w:rFonts w:ascii="Calibri Light" w:hAnsi="Calibri Light" w:cs="Calibri Light"/>
          <w:b/>
          <w:bCs/>
          <w:sz w:val="24"/>
          <w:szCs w:val="24"/>
        </w:rPr>
      </w:pPr>
      <w:r w:rsidRPr="00343FB3">
        <w:rPr>
          <w:rFonts w:ascii="Calibri Light" w:hAnsi="Calibri Light" w:cs="Calibri Light"/>
          <w:b/>
          <w:bCs/>
          <w:sz w:val="24"/>
          <w:szCs w:val="24"/>
        </w:rPr>
        <w:t>Trafikksikkerhet</w:t>
      </w:r>
    </w:p>
    <w:p w14:paraId="7EDBD136" w14:textId="47D2532C" w:rsidR="006D470C" w:rsidRPr="00343FB3" w:rsidRDefault="006D470C" w:rsidP="00343FB3">
      <w:pPr>
        <w:spacing w:line="240" w:lineRule="auto"/>
        <w:rPr>
          <w:rFonts w:ascii="Calibri Light" w:hAnsi="Calibri Light" w:cs="Calibri Light"/>
          <w:color w:val="3C3D43"/>
          <w:sz w:val="24"/>
          <w:szCs w:val="24"/>
          <w:shd w:val="clear" w:color="auto" w:fill="FFFFFF"/>
        </w:rPr>
      </w:pPr>
      <w:r w:rsidRPr="00343FB3">
        <w:rPr>
          <w:rFonts w:ascii="Calibri Light" w:hAnsi="Calibri Light" w:cs="Calibri Light"/>
          <w:color w:val="3C3D43"/>
          <w:sz w:val="24"/>
          <w:szCs w:val="24"/>
          <w:shd w:val="clear" w:color="auto" w:fill="FFFFFF"/>
        </w:rPr>
        <w:t>Barn har rett på en trygg og god oppvekst, der trafikksikkerhet inngår. Trafikksikkerhet er de voksnes ansvar, og vi er rollemodeller for den oppvoksende generasjon. Hvis holdninger og vaner etablerers tidlig, vil det være lettere å tenke trafikksikkerhet videre i livet.</w:t>
      </w:r>
    </w:p>
    <w:p w14:paraId="71A18104" w14:textId="0DC7E44A" w:rsidR="0085770F" w:rsidRPr="00343FB3" w:rsidRDefault="0085770F" w:rsidP="00343FB3">
      <w:pPr>
        <w:spacing w:line="240" w:lineRule="auto"/>
        <w:rPr>
          <w:rFonts w:ascii="Calibri Light" w:hAnsi="Calibri Light" w:cs="Calibri Light"/>
          <w:color w:val="3C3D43"/>
          <w:sz w:val="24"/>
          <w:szCs w:val="24"/>
          <w:shd w:val="clear" w:color="auto" w:fill="FFFFFF"/>
        </w:rPr>
      </w:pPr>
      <w:r w:rsidRPr="00343FB3">
        <w:rPr>
          <w:rFonts w:ascii="Calibri Light" w:hAnsi="Calibri Light" w:cs="Calibri Light"/>
          <w:color w:val="3C3D43"/>
          <w:sz w:val="24"/>
          <w:szCs w:val="24"/>
          <w:shd w:val="clear" w:color="auto" w:fill="FFFFFF"/>
        </w:rPr>
        <w:t xml:space="preserve">Å ferdes trygt i trafikken er ikke alltid like enkelt for små barn. Trafikksituasjoner kan være krevende og uoversiktlige. Barn har ikke de samme forutsetningene som voksne i trafikken. </w:t>
      </w:r>
    </w:p>
    <w:p w14:paraId="52BAF4C9" w14:textId="77777777" w:rsidR="003A6B23" w:rsidRDefault="003A6B23" w:rsidP="00343FB3">
      <w:pPr>
        <w:spacing w:line="240" w:lineRule="auto"/>
        <w:rPr>
          <w:rFonts w:ascii="Calibri Light" w:hAnsi="Calibri Light" w:cs="Calibri Light"/>
          <w:b/>
          <w:bCs/>
          <w:color w:val="3C3D43"/>
          <w:sz w:val="24"/>
          <w:szCs w:val="24"/>
          <w:shd w:val="clear" w:color="auto" w:fill="FFFFFF"/>
        </w:rPr>
      </w:pPr>
    </w:p>
    <w:p w14:paraId="29803BEF" w14:textId="32478667" w:rsidR="003A6B23" w:rsidRDefault="003A6B23" w:rsidP="00343FB3">
      <w:pPr>
        <w:spacing w:line="240" w:lineRule="auto"/>
        <w:rPr>
          <w:rFonts w:ascii="Calibri Light" w:hAnsi="Calibri Light" w:cs="Calibri Light"/>
          <w:b/>
          <w:bCs/>
          <w:color w:val="3C3D43"/>
          <w:sz w:val="24"/>
          <w:szCs w:val="24"/>
          <w:shd w:val="clear" w:color="auto" w:fill="FFFFFF"/>
        </w:rPr>
      </w:pPr>
      <w:r w:rsidRPr="003A6B23">
        <w:rPr>
          <w:rFonts w:ascii="Calibri Light" w:hAnsi="Calibri Light" w:cs="Calibri Light"/>
          <w:b/>
          <w:bCs/>
          <w:color w:val="3C3D43"/>
          <w:sz w:val="24"/>
          <w:szCs w:val="24"/>
          <w:shd w:val="clear" w:color="auto" w:fill="FFFFFF"/>
        </w:rPr>
        <w:t>Barn som sykler</w:t>
      </w:r>
    </w:p>
    <w:p w14:paraId="7CFBE439" w14:textId="637942FD" w:rsidR="003A6B23" w:rsidRPr="008C5E60" w:rsidRDefault="003A6B23" w:rsidP="00343FB3">
      <w:pPr>
        <w:spacing w:line="240" w:lineRule="auto"/>
        <w:rPr>
          <w:rFonts w:ascii="Calibri Light" w:hAnsi="Calibri Light" w:cs="Calibri Light"/>
          <w:color w:val="3C3D43"/>
          <w:sz w:val="24"/>
          <w:szCs w:val="24"/>
          <w:shd w:val="clear" w:color="auto" w:fill="FFFFFF"/>
        </w:rPr>
      </w:pPr>
      <w:r>
        <w:rPr>
          <w:rFonts w:ascii="Calibri Light" w:hAnsi="Calibri Light" w:cs="Calibri Light"/>
          <w:color w:val="3C3D43"/>
          <w:sz w:val="24"/>
          <w:szCs w:val="24"/>
          <w:shd w:val="clear" w:color="auto" w:fill="FFFFFF"/>
        </w:rPr>
        <w:t xml:space="preserve">Å sykle i trafikken krever forståelse og evnen til å holde fokus. </w:t>
      </w:r>
      <w:r w:rsidR="008C5E60">
        <w:rPr>
          <w:rFonts w:ascii="Calibri Light" w:hAnsi="Calibri Light" w:cs="Calibri Light"/>
          <w:color w:val="3C3D43"/>
          <w:sz w:val="24"/>
          <w:szCs w:val="24"/>
          <w:shd w:val="clear" w:color="auto" w:fill="FFFFFF"/>
        </w:rPr>
        <w:t xml:space="preserve">Barn trenger veiledning fra voksne for å forstå hva som kreves for å kunne sykle sikkert. Foreldre kan sammen med barna </w:t>
      </w:r>
      <w:r w:rsidR="008C5E60" w:rsidRPr="008C5E60">
        <w:rPr>
          <w:rFonts w:ascii="Calibri Light" w:hAnsi="Calibri Light" w:cs="Calibri Light"/>
          <w:color w:val="3C3D43"/>
          <w:sz w:val="24"/>
          <w:szCs w:val="24"/>
          <w:shd w:val="clear" w:color="auto" w:fill="FFFFFF"/>
        </w:rPr>
        <w:t xml:space="preserve">trene på å sykle i trafikken og snakke om hva man ser og bør være oppmerksom på i trafikken. </w:t>
      </w:r>
    </w:p>
    <w:p w14:paraId="78D21D02" w14:textId="163B2057" w:rsidR="003A6B23" w:rsidRPr="008C5E60" w:rsidRDefault="008C5E60" w:rsidP="00343FB3">
      <w:pPr>
        <w:spacing w:line="240" w:lineRule="auto"/>
        <w:rPr>
          <w:rFonts w:ascii="Calibri Light" w:hAnsi="Calibri Light" w:cs="Calibri Light"/>
          <w:color w:val="35363C"/>
          <w:sz w:val="24"/>
          <w:szCs w:val="24"/>
          <w:shd w:val="clear" w:color="auto" w:fill="A4CDF1"/>
        </w:rPr>
      </w:pPr>
      <w:r w:rsidRPr="008C5E60">
        <w:rPr>
          <w:rFonts w:ascii="Calibri Light" w:hAnsi="Calibri Light" w:cs="Calibri Light"/>
          <w:color w:val="35363C"/>
          <w:sz w:val="24"/>
          <w:szCs w:val="24"/>
          <w:shd w:val="clear" w:color="auto" w:fill="A4CDF1"/>
        </w:rPr>
        <w:t>Les mer:</w:t>
      </w:r>
    </w:p>
    <w:p w14:paraId="4969FDB0" w14:textId="755457AF" w:rsidR="003A6B23" w:rsidRPr="008C5E60" w:rsidRDefault="00D86590" w:rsidP="008C5E60">
      <w:pPr>
        <w:spacing w:line="240" w:lineRule="auto"/>
        <w:rPr>
          <w:rFonts w:ascii="Calibri Light" w:eastAsia="Times New Roman" w:hAnsi="Calibri Light" w:cs="Calibri Light"/>
          <w:sz w:val="24"/>
          <w:szCs w:val="24"/>
          <w:lang w:eastAsia="nb-NO"/>
        </w:rPr>
      </w:pPr>
      <w:hyperlink r:id="rId5" w:history="1">
        <w:r w:rsidR="003A6B23" w:rsidRPr="00837216">
          <w:rPr>
            <w:rStyle w:val="Hyperkobling"/>
            <w:rFonts w:ascii="Calibri Light" w:eastAsia="Times New Roman" w:hAnsi="Calibri Light" w:cs="Calibri Light"/>
            <w:sz w:val="24"/>
            <w:szCs w:val="24"/>
            <w:lang w:eastAsia="nb-NO"/>
          </w:rPr>
          <w:t>https://www.tryggtrafikk.no/barn-som-sykler/</w:t>
        </w:r>
      </w:hyperlink>
    </w:p>
    <w:p w14:paraId="64677F39" w14:textId="075455BE" w:rsidR="00F874AA" w:rsidRPr="00343FB3" w:rsidRDefault="00F874AA" w:rsidP="00343FB3">
      <w:pPr>
        <w:shd w:val="clear" w:color="auto" w:fill="FFFFFF"/>
        <w:spacing w:before="100" w:beforeAutospacing="1" w:after="100" w:afterAutospacing="1" w:line="240" w:lineRule="auto"/>
        <w:rPr>
          <w:rFonts w:ascii="Calibri Light" w:eastAsia="Times New Roman" w:hAnsi="Calibri Light" w:cs="Calibri Light"/>
          <w:b/>
          <w:bCs/>
          <w:color w:val="3C3D43"/>
          <w:sz w:val="24"/>
          <w:szCs w:val="24"/>
          <w:lang w:eastAsia="nb-NO"/>
        </w:rPr>
      </w:pPr>
      <w:r w:rsidRPr="00343FB3">
        <w:rPr>
          <w:rFonts w:ascii="Calibri Light" w:eastAsia="Times New Roman" w:hAnsi="Calibri Light" w:cs="Calibri Light"/>
          <w:b/>
          <w:bCs/>
          <w:color w:val="3C3D43"/>
          <w:sz w:val="24"/>
          <w:szCs w:val="24"/>
          <w:lang w:eastAsia="nb-NO"/>
        </w:rPr>
        <w:t>Sykkelhjelm</w:t>
      </w:r>
    </w:p>
    <w:p w14:paraId="627C1E8A" w14:textId="77777777" w:rsidR="00343FB3" w:rsidRDefault="00F874AA" w:rsidP="00343FB3">
      <w:pPr>
        <w:shd w:val="clear" w:color="auto" w:fill="FFFFFF"/>
        <w:spacing w:before="100" w:beforeAutospacing="1" w:after="100" w:afterAutospacing="1" w:line="240" w:lineRule="auto"/>
        <w:rPr>
          <w:rFonts w:ascii="Calibri Light" w:hAnsi="Calibri Light" w:cs="Calibri Light"/>
          <w:sz w:val="24"/>
          <w:szCs w:val="24"/>
        </w:rPr>
      </w:pPr>
      <w:r w:rsidRPr="00F874AA">
        <w:rPr>
          <w:rFonts w:ascii="Calibri Light" w:eastAsia="Times New Roman" w:hAnsi="Calibri Light" w:cs="Calibri Light"/>
          <w:color w:val="3C3D43"/>
          <w:sz w:val="24"/>
          <w:szCs w:val="24"/>
          <w:lang w:eastAsia="nb-NO"/>
        </w:rPr>
        <w:t xml:space="preserve">Riktig bruk av en god sykkelhjelm er det beste du kan gjøre for å ta vare på deg selv </w:t>
      </w:r>
      <w:r w:rsidRPr="00343FB3">
        <w:rPr>
          <w:rFonts w:ascii="Calibri Light" w:eastAsia="Times New Roman" w:hAnsi="Calibri Light" w:cs="Calibri Light"/>
          <w:color w:val="3C3D43"/>
          <w:sz w:val="24"/>
          <w:szCs w:val="24"/>
          <w:lang w:eastAsia="nb-NO"/>
        </w:rPr>
        <w:t xml:space="preserve">og barnet ditt </w:t>
      </w:r>
      <w:r w:rsidRPr="00F874AA">
        <w:rPr>
          <w:rFonts w:ascii="Calibri Light" w:eastAsia="Times New Roman" w:hAnsi="Calibri Light" w:cs="Calibri Light"/>
          <w:color w:val="3C3D43"/>
          <w:sz w:val="24"/>
          <w:szCs w:val="24"/>
          <w:lang w:eastAsia="nb-NO"/>
        </w:rPr>
        <w:t>når du sykler</w:t>
      </w:r>
      <w:r w:rsidR="00F44EE6" w:rsidRPr="00343FB3">
        <w:rPr>
          <w:rFonts w:ascii="Calibri Light" w:hAnsi="Calibri Light" w:cs="Calibri Light"/>
          <w:sz w:val="24"/>
          <w:szCs w:val="24"/>
        </w:rPr>
        <w:t xml:space="preserve">. Begynner barna med sykkelhjelm når de er små, etablerer dere en god vane som kan vare livet ut. </w:t>
      </w:r>
    </w:p>
    <w:p w14:paraId="274183B4" w14:textId="5069A627" w:rsidR="00F44EE6" w:rsidRDefault="00F44EE6" w:rsidP="00343FB3">
      <w:pPr>
        <w:shd w:val="clear" w:color="auto" w:fill="FFFFFF"/>
        <w:spacing w:before="100" w:beforeAutospacing="1" w:after="100" w:afterAutospacing="1" w:line="240" w:lineRule="auto"/>
        <w:rPr>
          <w:rFonts w:ascii="Calibri Light" w:hAnsi="Calibri Light" w:cs="Calibri Light"/>
          <w:sz w:val="24"/>
          <w:szCs w:val="24"/>
        </w:rPr>
      </w:pPr>
      <w:r w:rsidRPr="00343FB3">
        <w:rPr>
          <w:rFonts w:ascii="Calibri Light" w:hAnsi="Calibri Light" w:cs="Calibri Light"/>
          <w:sz w:val="24"/>
          <w:szCs w:val="24"/>
        </w:rPr>
        <w:t>Barn bør bruke sykkelhjelm enten det er på egen sykkel, i sykkelsetet, på sparkesykkel eller i sykkelvogn. Gjør det også til en god og viktig vane å ta av hjelmen med en gang barnet parkerer sykkelen. Ved lek kan hjelmen lett henge seg fast og dermed skape risiko for kvelning.</w:t>
      </w:r>
    </w:p>
    <w:p w14:paraId="5E793C1D" w14:textId="77777777" w:rsidR="008C5E60" w:rsidRPr="008C5E60" w:rsidRDefault="008C5E60" w:rsidP="008C5E60">
      <w:pPr>
        <w:spacing w:line="240" w:lineRule="auto"/>
        <w:rPr>
          <w:rFonts w:ascii="Calibri Light" w:hAnsi="Calibri Light" w:cs="Calibri Light"/>
          <w:color w:val="35363C"/>
          <w:sz w:val="24"/>
          <w:szCs w:val="24"/>
          <w:shd w:val="clear" w:color="auto" w:fill="A4CDF1"/>
        </w:rPr>
      </w:pPr>
      <w:r w:rsidRPr="008C5E60">
        <w:rPr>
          <w:rFonts w:ascii="Calibri Light" w:hAnsi="Calibri Light" w:cs="Calibri Light"/>
          <w:color w:val="35363C"/>
          <w:sz w:val="24"/>
          <w:szCs w:val="24"/>
          <w:shd w:val="clear" w:color="auto" w:fill="A4CDF1"/>
        </w:rPr>
        <w:t>Les mer:</w:t>
      </w:r>
    </w:p>
    <w:p w14:paraId="7E4538C7" w14:textId="03A32479" w:rsidR="00F874AA" w:rsidRPr="00343FB3" w:rsidRDefault="00D86590" w:rsidP="00343FB3">
      <w:pPr>
        <w:shd w:val="clear" w:color="auto" w:fill="FFFFFF"/>
        <w:spacing w:before="100" w:beforeAutospacing="1" w:after="100" w:afterAutospacing="1" w:line="240" w:lineRule="auto"/>
        <w:rPr>
          <w:rStyle w:val="Hyperkobling"/>
          <w:rFonts w:ascii="Calibri Light" w:eastAsia="Times New Roman" w:hAnsi="Calibri Light" w:cs="Calibri Light"/>
          <w:sz w:val="24"/>
          <w:szCs w:val="24"/>
          <w:lang w:eastAsia="nb-NO"/>
        </w:rPr>
      </w:pPr>
      <w:hyperlink r:id="rId6" w:history="1">
        <w:r w:rsidR="008C5E60" w:rsidRPr="00837216">
          <w:rPr>
            <w:rStyle w:val="Hyperkobling"/>
            <w:rFonts w:ascii="Calibri Light" w:eastAsia="Times New Roman" w:hAnsi="Calibri Light" w:cs="Calibri Light"/>
            <w:sz w:val="24"/>
            <w:szCs w:val="24"/>
            <w:lang w:eastAsia="nb-NO"/>
          </w:rPr>
          <w:t>https://www.tryggtrafikk.no/sykkelhjelm/gode-tips-nar-du-kjoper-sykkelhjelm/</w:t>
        </w:r>
      </w:hyperlink>
    </w:p>
    <w:p w14:paraId="34A75846" w14:textId="12F23F76" w:rsidR="00F44EE6" w:rsidRPr="00343FB3" w:rsidRDefault="00F44EE6" w:rsidP="00343FB3">
      <w:pPr>
        <w:spacing w:line="240" w:lineRule="auto"/>
        <w:rPr>
          <w:rStyle w:val="Hyperkobling"/>
          <w:rFonts w:ascii="Calibri Light" w:eastAsia="Times New Roman" w:hAnsi="Calibri Light" w:cs="Calibri Light"/>
          <w:sz w:val="24"/>
          <w:szCs w:val="24"/>
          <w:lang w:eastAsia="nb-NO"/>
        </w:rPr>
      </w:pPr>
    </w:p>
    <w:p w14:paraId="2ECB7954" w14:textId="77777777" w:rsidR="008C5E60" w:rsidRDefault="008C5E60" w:rsidP="00343FB3">
      <w:pPr>
        <w:spacing w:line="240" w:lineRule="auto"/>
        <w:rPr>
          <w:rFonts w:ascii="Calibri Light" w:eastAsia="Times New Roman" w:hAnsi="Calibri Light" w:cs="Calibri Light"/>
          <w:b/>
          <w:bCs/>
          <w:sz w:val="24"/>
          <w:szCs w:val="24"/>
          <w:lang w:eastAsia="nb-NO"/>
        </w:rPr>
      </w:pPr>
    </w:p>
    <w:p w14:paraId="220D5A13" w14:textId="77777777" w:rsidR="00AD1470" w:rsidRDefault="00AD1470" w:rsidP="00343FB3">
      <w:pPr>
        <w:spacing w:line="240" w:lineRule="auto"/>
        <w:rPr>
          <w:rFonts w:ascii="Calibri Light" w:eastAsia="Times New Roman" w:hAnsi="Calibri Light" w:cs="Calibri Light"/>
          <w:b/>
          <w:bCs/>
          <w:sz w:val="24"/>
          <w:szCs w:val="24"/>
          <w:lang w:eastAsia="nb-NO"/>
        </w:rPr>
      </w:pPr>
    </w:p>
    <w:p w14:paraId="72795706" w14:textId="303FFE59" w:rsidR="00F44EE6" w:rsidRPr="00343FB3" w:rsidRDefault="00F44EE6" w:rsidP="00343FB3">
      <w:pPr>
        <w:spacing w:line="240" w:lineRule="auto"/>
        <w:rPr>
          <w:rFonts w:ascii="Calibri Light" w:eastAsia="Times New Roman" w:hAnsi="Calibri Light" w:cs="Calibri Light"/>
          <w:b/>
          <w:bCs/>
          <w:sz w:val="24"/>
          <w:szCs w:val="24"/>
          <w:lang w:eastAsia="nb-NO"/>
        </w:rPr>
      </w:pPr>
      <w:r w:rsidRPr="00343FB3">
        <w:rPr>
          <w:rFonts w:ascii="Calibri Light" w:eastAsia="Times New Roman" w:hAnsi="Calibri Light" w:cs="Calibri Light"/>
          <w:b/>
          <w:bCs/>
          <w:sz w:val="24"/>
          <w:szCs w:val="24"/>
          <w:lang w:eastAsia="nb-NO"/>
        </w:rPr>
        <w:lastRenderedPageBreak/>
        <w:t xml:space="preserve">Barnehagens </w:t>
      </w:r>
      <w:r w:rsidR="00343FB3" w:rsidRPr="00343FB3">
        <w:rPr>
          <w:rFonts w:ascii="Calibri Light" w:eastAsia="Times New Roman" w:hAnsi="Calibri Light" w:cs="Calibri Light"/>
          <w:b/>
          <w:bCs/>
          <w:sz w:val="24"/>
          <w:szCs w:val="24"/>
          <w:lang w:eastAsia="nb-NO"/>
        </w:rPr>
        <w:t xml:space="preserve">arbeid med </w:t>
      </w:r>
      <w:r w:rsidRPr="00343FB3">
        <w:rPr>
          <w:rFonts w:ascii="Calibri Light" w:eastAsia="Times New Roman" w:hAnsi="Calibri Light" w:cs="Calibri Light"/>
          <w:b/>
          <w:bCs/>
          <w:sz w:val="24"/>
          <w:szCs w:val="24"/>
          <w:lang w:eastAsia="nb-NO"/>
        </w:rPr>
        <w:t>trafikk</w:t>
      </w:r>
      <w:r w:rsidR="00343FB3" w:rsidRPr="00343FB3">
        <w:rPr>
          <w:rFonts w:ascii="Calibri Light" w:eastAsia="Times New Roman" w:hAnsi="Calibri Light" w:cs="Calibri Light"/>
          <w:b/>
          <w:bCs/>
          <w:sz w:val="24"/>
          <w:szCs w:val="24"/>
          <w:lang w:eastAsia="nb-NO"/>
        </w:rPr>
        <w:t>sikkerhet</w:t>
      </w:r>
    </w:p>
    <w:p w14:paraId="2EAD2D4E" w14:textId="77777777" w:rsidR="00647B66" w:rsidRDefault="00343FB3" w:rsidP="00343FB3">
      <w:pPr>
        <w:pStyle w:val="NormalWeb"/>
        <w:shd w:val="clear" w:color="auto" w:fill="FFFFFF"/>
        <w:rPr>
          <w:rFonts w:ascii="Calibri Light" w:hAnsi="Calibri Light" w:cs="Calibri Light"/>
          <w:color w:val="3C3D43"/>
        </w:rPr>
      </w:pPr>
      <w:r>
        <w:rPr>
          <w:rFonts w:ascii="Calibri Light" w:hAnsi="Calibri Light" w:cs="Calibri Light"/>
          <w:color w:val="3C3D43"/>
        </w:rPr>
        <w:t xml:space="preserve">Maritippens </w:t>
      </w:r>
      <w:r w:rsidRPr="00343FB3">
        <w:rPr>
          <w:rFonts w:ascii="Calibri Light" w:hAnsi="Calibri Light" w:cs="Calibri Light"/>
          <w:color w:val="3C3D43"/>
        </w:rPr>
        <w:t xml:space="preserve">rutiner og regler </w:t>
      </w:r>
      <w:r>
        <w:rPr>
          <w:rFonts w:ascii="Calibri Light" w:hAnsi="Calibri Light" w:cs="Calibri Light"/>
          <w:color w:val="3C3D43"/>
        </w:rPr>
        <w:t xml:space="preserve">rundt trafikksikkerhet tar utgangspunkt i </w:t>
      </w:r>
      <w:r w:rsidRPr="00343FB3">
        <w:rPr>
          <w:rFonts w:ascii="Calibri Light" w:hAnsi="Calibri Light" w:cs="Calibri Light"/>
          <w:color w:val="3C3D43"/>
        </w:rPr>
        <w:t xml:space="preserve">barnehagens egne omgivelser, nærmiljøet og der </w:t>
      </w:r>
      <w:r>
        <w:rPr>
          <w:rFonts w:ascii="Calibri Light" w:hAnsi="Calibri Light" w:cs="Calibri Light"/>
          <w:color w:val="3C3D43"/>
        </w:rPr>
        <w:t xml:space="preserve">vi </w:t>
      </w:r>
      <w:r w:rsidRPr="00343FB3">
        <w:rPr>
          <w:rFonts w:ascii="Calibri Light" w:hAnsi="Calibri Light" w:cs="Calibri Light"/>
          <w:color w:val="3C3D43"/>
        </w:rPr>
        <w:t xml:space="preserve">ellers ferdes med barna. </w:t>
      </w:r>
      <w:r>
        <w:rPr>
          <w:rFonts w:ascii="Calibri Light" w:hAnsi="Calibri Light" w:cs="Calibri Light"/>
          <w:color w:val="3C3D43"/>
        </w:rPr>
        <w:t>Her vil det varierer fra barnehage til barnehage, der n</w:t>
      </w:r>
      <w:r w:rsidRPr="00343FB3">
        <w:rPr>
          <w:rFonts w:ascii="Calibri Light" w:hAnsi="Calibri Light" w:cs="Calibri Light"/>
          <w:color w:val="3C3D43"/>
        </w:rPr>
        <w:t>oen</w:t>
      </w:r>
      <w:r w:rsidR="00647B66">
        <w:rPr>
          <w:rFonts w:ascii="Calibri Light" w:hAnsi="Calibri Light" w:cs="Calibri Light"/>
          <w:color w:val="3C3D43"/>
        </w:rPr>
        <w:t xml:space="preserve"> i</w:t>
      </w:r>
      <w:r w:rsidRPr="00343FB3">
        <w:rPr>
          <w:rFonts w:ascii="Calibri Light" w:hAnsi="Calibri Light" w:cs="Calibri Light"/>
          <w:color w:val="3C3D43"/>
        </w:rPr>
        <w:t>kke</w:t>
      </w:r>
      <w:r w:rsidR="00647B66">
        <w:rPr>
          <w:rFonts w:ascii="Calibri Light" w:hAnsi="Calibri Light" w:cs="Calibri Light"/>
          <w:color w:val="3C3D43"/>
        </w:rPr>
        <w:t xml:space="preserve"> har</w:t>
      </w:r>
      <w:r w:rsidRPr="00343FB3">
        <w:rPr>
          <w:rFonts w:ascii="Calibri Light" w:hAnsi="Calibri Light" w:cs="Calibri Light"/>
          <w:color w:val="3C3D43"/>
        </w:rPr>
        <w:t xml:space="preserve"> fortau eller gangfelt i nærmiljøet, noen bruker mye offentlig transport mens andre verken har bilvei eller trafikklys å forholde seg til.</w:t>
      </w:r>
    </w:p>
    <w:p w14:paraId="728C7039" w14:textId="17D600CA" w:rsidR="00647B66" w:rsidRDefault="00647B66" w:rsidP="00647B66">
      <w:pPr>
        <w:pStyle w:val="NormalWeb"/>
        <w:shd w:val="clear" w:color="auto" w:fill="FFFFFF"/>
        <w:rPr>
          <w:rFonts w:ascii="Calibri Light" w:hAnsi="Calibri Light" w:cs="Calibri Light"/>
          <w:color w:val="3C3D43"/>
        </w:rPr>
      </w:pPr>
      <w:r>
        <w:rPr>
          <w:rFonts w:ascii="Calibri Light" w:hAnsi="Calibri Light" w:cs="Calibri Light"/>
          <w:color w:val="3C3D43"/>
        </w:rPr>
        <w:t>Maritippen har</w:t>
      </w:r>
      <w:r w:rsidR="00343FB3" w:rsidRPr="00343FB3">
        <w:rPr>
          <w:rFonts w:ascii="Calibri Light" w:hAnsi="Calibri Light" w:cs="Calibri Light"/>
          <w:color w:val="3C3D43"/>
        </w:rPr>
        <w:t xml:space="preserve"> gode </w:t>
      </w:r>
      <w:r w:rsidR="008C5E60">
        <w:rPr>
          <w:rFonts w:ascii="Calibri Light" w:hAnsi="Calibri Light" w:cs="Calibri Light"/>
          <w:color w:val="3C3D43"/>
        </w:rPr>
        <w:t xml:space="preserve">innarbeidet </w:t>
      </w:r>
      <w:r w:rsidR="00343FB3" w:rsidRPr="00343FB3">
        <w:rPr>
          <w:rFonts w:ascii="Calibri Light" w:hAnsi="Calibri Light" w:cs="Calibri Light"/>
          <w:color w:val="3C3D43"/>
        </w:rPr>
        <w:t>rutiner</w:t>
      </w:r>
      <w:r w:rsidR="008C5E60">
        <w:rPr>
          <w:rFonts w:ascii="Calibri Light" w:hAnsi="Calibri Light" w:cs="Calibri Light"/>
          <w:color w:val="3C3D43"/>
        </w:rPr>
        <w:t xml:space="preserve"> og klare retningslinjer, </w:t>
      </w:r>
      <w:r w:rsidR="00343FB3" w:rsidRPr="00343FB3">
        <w:rPr>
          <w:rFonts w:ascii="Calibri Light" w:hAnsi="Calibri Light" w:cs="Calibri Light"/>
          <w:color w:val="3C3D43"/>
        </w:rPr>
        <w:t>tilpasset egne forhold og behov</w:t>
      </w:r>
      <w:r>
        <w:rPr>
          <w:rFonts w:ascii="Calibri Light" w:hAnsi="Calibri Light" w:cs="Calibri Light"/>
          <w:color w:val="3C3D43"/>
        </w:rPr>
        <w:t xml:space="preserve">, som er </w:t>
      </w:r>
      <w:r w:rsidRPr="00343FB3">
        <w:rPr>
          <w:rFonts w:ascii="Calibri Light" w:hAnsi="Calibri Light" w:cs="Calibri Light"/>
          <w:color w:val="3C3D43"/>
        </w:rPr>
        <w:t>godt kjent for alle ansatte.</w:t>
      </w:r>
    </w:p>
    <w:p w14:paraId="255878D2" w14:textId="25267191" w:rsidR="008C5E60" w:rsidRDefault="002315A6" w:rsidP="008C5E60">
      <w:pPr>
        <w:rPr>
          <w:rFonts w:ascii="Calibri Light" w:eastAsia="Times New Roman" w:hAnsi="Calibri Light" w:cs="Calibri Light"/>
          <w:color w:val="3C3D43"/>
          <w:sz w:val="24"/>
          <w:szCs w:val="24"/>
          <w:lang w:eastAsia="nb-NO"/>
        </w:rPr>
      </w:pPr>
      <w:r>
        <w:rPr>
          <w:rFonts w:ascii="Calibri Light" w:eastAsia="Times New Roman" w:hAnsi="Calibri Light" w:cs="Calibri Light"/>
          <w:color w:val="3C3D43"/>
          <w:sz w:val="24"/>
          <w:szCs w:val="24"/>
          <w:lang w:eastAsia="nb-NO"/>
        </w:rPr>
        <w:t>Arbeid med t</w:t>
      </w:r>
      <w:r w:rsidR="003D1DC7">
        <w:rPr>
          <w:rFonts w:ascii="Calibri Light" w:eastAsia="Times New Roman" w:hAnsi="Calibri Light" w:cs="Calibri Light"/>
          <w:color w:val="3C3D43"/>
          <w:sz w:val="24"/>
          <w:szCs w:val="24"/>
          <w:lang w:eastAsia="nb-NO"/>
        </w:rPr>
        <w:t>rafikk</w:t>
      </w:r>
      <w:r w:rsidR="00162797">
        <w:rPr>
          <w:rFonts w:ascii="Calibri Light" w:eastAsia="Times New Roman" w:hAnsi="Calibri Light" w:cs="Calibri Light"/>
          <w:color w:val="3C3D43"/>
          <w:sz w:val="24"/>
          <w:szCs w:val="24"/>
          <w:lang w:eastAsia="nb-NO"/>
        </w:rPr>
        <w:t xml:space="preserve">sikkerhet inngår i det pedagogiske arbeidet </w:t>
      </w:r>
      <w:r w:rsidR="00B42EA0">
        <w:rPr>
          <w:rFonts w:ascii="Calibri Light" w:eastAsia="Times New Roman" w:hAnsi="Calibri Light" w:cs="Calibri Light"/>
          <w:color w:val="3C3D43"/>
          <w:sz w:val="24"/>
          <w:szCs w:val="24"/>
          <w:lang w:eastAsia="nb-NO"/>
        </w:rPr>
        <w:t xml:space="preserve">i Maritippen, og </w:t>
      </w:r>
      <w:r w:rsidR="00162797">
        <w:rPr>
          <w:rFonts w:ascii="Calibri Light" w:eastAsia="Times New Roman" w:hAnsi="Calibri Light" w:cs="Calibri Light"/>
          <w:color w:val="3C3D43"/>
          <w:sz w:val="24"/>
          <w:szCs w:val="24"/>
          <w:lang w:eastAsia="nb-NO"/>
        </w:rPr>
        <w:t>tilpasse</w:t>
      </w:r>
      <w:r w:rsidR="00B42EA0">
        <w:rPr>
          <w:rFonts w:ascii="Calibri Light" w:eastAsia="Times New Roman" w:hAnsi="Calibri Light" w:cs="Calibri Light"/>
          <w:color w:val="3C3D43"/>
          <w:sz w:val="24"/>
          <w:szCs w:val="24"/>
          <w:lang w:eastAsia="nb-NO"/>
        </w:rPr>
        <w:t>s etter</w:t>
      </w:r>
      <w:r w:rsidR="00162797">
        <w:rPr>
          <w:rFonts w:ascii="Calibri Light" w:eastAsia="Times New Roman" w:hAnsi="Calibri Light" w:cs="Calibri Light"/>
          <w:color w:val="3C3D43"/>
          <w:sz w:val="24"/>
          <w:szCs w:val="24"/>
          <w:lang w:eastAsia="nb-NO"/>
        </w:rPr>
        <w:t xml:space="preserve"> barnas alder og nivå.</w:t>
      </w:r>
      <w:r w:rsidR="0015059E">
        <w:rPr>
          <w:rFonts w:ascii="Calibri Light" w:eastAsia="Times New Roman" w:hAnsi="Calibri Light" w:cs="Calibri Light"/>
          <w:color w:val="3C3D43"/>
          <w:sz w:val="24"/>
          <w:szCs w:val="24"/>
          <w:lang w:eastAsia="nb-NO"/>
        </w:rPr>
        <w:t xml:space="preserve"> </w:t>
      </w:r>
    </w:p>
    <w:p w14:paraId="48245900" w14:textId="4FD3C55B" w:rsidR="00C15EA8" w:rsidRDefault="00B42EA0" w:rsidP="00B96C30">
      <w:pPr>
        <w:pStyle w:val="NormalWeb"/>
        <w:shd w:val="clear" w:color="auto" w:fill="FFFFFF"/>
        <w:rPr>
          <w:rFonts w:ascii="Calibri Light" w:hAnsi="Calibri Light" w:cs="Calibri Light"/>
          <w:i/>
          <w:iCs/>
          <w:color w:val="3C3D43"/>
        </w:rPr>
      </w:pPr>
      <w:r>
        <w:rPr>
          <w:rFonts w:ascii="Calibri Light" w:hAnsi="Calibri Light" w:cs="Calibri Light"/>
          <w:color w:val="3C3D43"/>
        </w:rPr>
        <w:t xml:space="preserve">Trafikk er integrert som en del av rammeplanen </w:t>
      </w:r>
      <w:r w:rsidR="00F27DDC">
        <w:rPr>
          <w:rFonts w:ascii="Calibri Light" w:hAnsi="Calibri Light" w:cs="Calibri Light"/>
          <w:color w:val="3C3D43"/>
        </w:rPr>
        <w:t xml:space="preserve">gjennom </w:t>
      </w:r>
      <w:r w:rsidR="00F27DDC" w:rsidRPr="00A66702">
        <w:rPr>
          <w:rFonts w:ascii="Calibri Light" w:hAnsi="Calibri Light" w:cs="Calibri Light"/>
          <w:color w:val="3C3D43"/>
          <w:u w:val="single"/>
        </w:rPr>
        <w:t xml:space="preserve">fagområdet </w:t>
      </w:r>
      <w:r w:rsidR="00DD3308" w:rsidRPr="00A66702">
        <w:rPr>
          <w:rFonts w:ascii="Calibri Light" w:hAnsi="Calibri Light" w:cs="Calibri Light"/>
          <w:color w:val="3C3D43"/>
          <w:u w:val="single"/>
        </w:rPr>
        <w:t>n</w:t>
      </w:r>
      <w:r w:rsidR="00F27DDC" w:rsidRPr="00A66702">
        <w:rPr>
          <w:rFonts w:ascii="Calibri Light" w:hAnsi="Calibri Light" w:cs="Calibri Light"/>
          <w:color w:val="3C3D43"/>
          <w:u w:val="single"/>
        </w:rPr>
        <w:t xml:space="preserve">ærmiljø og </w:t>
      </w:r>
      <w:proofErr w:type="gramStart"/>
      <w:r w:rsidR="00DD3308" w:rsidRPr="00A66702">
        <w:rPr>
          <w:rFonts w:ascii="Calibri Light" w:hAnsi="Calibri Light" w:cs="Calibri Light"/>
          <w:color w:val="3C3D43"/>
          <w:u w:val="single"/>
        </w:rPr>
        <w:t>s</w:t>
      </w:r>
      <w:r w:rsidR="00F27DDC" w:rsidRPr="00A66702">
        <w:rPr>
          <w:rFonts w:ascii="Calibri Light" w:hAnsi="Calibri Light" w:cs="Calibri Light"/>
          <w:color w:val="3C3D43"/>
          <w:u w:val="single"/>
        </w:rPr>
        <w:t>amfunn</w:t>
      </w:r>
      <w:r w:rsidR="00DD3308" w:rsidRPr="00A66702">
        <w:rPr>
          <w:rFonts w:ascii="Calibri Light" w:hAnsi="Calibri Light" w:cs="Calibri Light"/>
          <w:color w:val="3C3D43"/>
        </w:rPr>
        <w:t>:</w:t>
      </w:r>
      <w:r w:rsidR="00676685" w:rsidRPr="00A66702">
        <w:rPr>
          <w:rFonts w:ascii="Calibri Light" w:hAnsi="Calibri Light" w:cs="Calibri Light"/>
          <w:color w:val="3C3D43"/>
        </w:rPr>
        <w:t xml:space="preserve">   </w:t>
      </w:r>
      <w:proofErr w:type="gramEnd"/>
      <w:r w:rsidR="00676685" w:rsidRPr="00A66702">
        <w:rPr>
          <w:rFonts w:ascii="Calibri Light" w:hAnsi="Calibri Light" w:cs="Calibri Light"/>
          <w:color w:val="3C3D43"/>
        </w:rPr>
        <w:t xml:space="preserve">                                                                                                                                                   </w:t>
      </w:r>
      <w:r w:rsidR="00676685" w:rsidRPr="00A66702">
        <w:rPr>
          <w:rFonts w:ascii="Calibri Light" w:hAnsi="Calibri Light" w:cs="Calibri Light"/>
          <w:i/>
          <w:iCs/>
          <w:color w:val="3C3D43"/>
        </w:rPr>
        <w:t xml:space="preserve">«Gjennom arbeid med nærmiljø og samfunn skal barnehagen bidra til at barna utforsker </w:t>
      </w:r>
      <w:r w:rsidR="002942FF" w:rsidRPr="00A66702">
        <w:rPr>
          <w:rFonts w:ascii="Calibri Light" w:hAnsi="Calibri Light" w:cs="Calibri Light"/>
          <w:i/>
          <w:iCs/>
          <w:color w:val="3C3D43"/>
        </w:rPr>
        <w:t xml:space="preserve">ulike landskap, blir kjent med institusjoner og steder i nærmiljøet og lærer å orientere seg og ferdes </w:t>
      </w:r>
      <w:r w:rsidR="00DD3308" w:rsidRPr="00A66702">
        <w:rPr>
          <w:rFonts w:ascii="Calibri Light" w:hAnsi="Calibri Light" w:cs="Calibri Light"/>
          <w:i/>
          <w:iCs/>
          <w:color w:val="3C3D43"/>
        </w:rPr>
        <w:t>trygt»</w:t>
      </w:r>
    </w:p>
    <w:p w14:paraId="21722179" w14:textId="5979A7A8" w:rsidR="00185A86" w:rsidRPr="00C15EA8" w:rsidRDefault="00C15EA8" w:rsidP="00C15EA8">
      <w:pPr>
        <w:spacing w:line="240" w:lineRule="auto"/>
        <w:rPr>
          <w:rFonts w:ascii="Calibri Light" w:hAnsi="Calibri Light" w:cs="Calibri Light"/>
          <w:color w:val="35363C"/>
          <w:sz w:val="24"/>
          <w:szCs w:val="24"/>
          <w:shd w:val="clear" w:color="auto" w:fill="A4CDF1"/>
        </w:rPr>
      </w:pPr>
      <w:r w:rsidRPr="008C5E60">
        <w:rPr>
          <w:rFonts w:ascii="Calibri Light" w:hAnsi="Calibri Light" w:cs="Calibri Light"/>
          <w:color w:val="35363C"/>
          <w:sz w:val="24"/>
          <w:szCs w:val="24"/>
          <w:shd w:val="clear" w:color="auto" w:fill="A4CDF1"/>
        </w:rPr>
        <w:t>Les mer:</w:t>
      </w:r>
    </w:p>
    <w:p w14:paraId="69504E63" w14:textId="09FA8D73" w:rsidR="008C5E60" w:rsidRPr="00C54F93" w:rsidRDefault="00D86590" w:rsidP="008C5E60">
      <w:pPr>
        <w:rPr>
          <w:rFonts w:ascii="Calibri Light" w:hAnsi="Calibri Light" w:cs="Calibri Light"/>
          <w:sz w:val="24"/>
          <w:szCs w:val="24"/>
          <w:lang w:eastAsia="nb-NO"/>
        </w:rPr>
      </w:pPr>
      <w:hyperlink r:id="rId7" w:history="1">
        <w:r w:rsidR="00185A86" w:rsidRPr="00C54F93">
          <w:rPr>
            <w:rStyle w:val="Hyperkobling"/>
            <w:rFonts w:ascii="Calibri Light" w:hAnsi="Calibri Light" w:cs="Calibri Light"/>
            <w:sz w:val="24"/>
            <w:szCs w:val="24"/>
            <w:lang w:eastAsia="nb-NO"/>
          </w:rPr>
          <w:t>https://www.tryggtrafikk.no/barnehage/trafikk-i-rammeplanen/</w:t>
        </w:r>
      </w:hyperlink>
    </w:p>
    <w:p w14:paraId="5E92CCA8" w14:textId="77777777" w:rsidR="00185A86" w:rsidRPr="008C5E60" w:rsidRDefault="00185A86" w:rsidP="008C5E60">
      <w:pPr>
        <w:rPr>
          <w:lang w:eastAsia="nb-NO"/>
        </w:rPr>
      </w:pPr>
    </w:p>
    <w:sectPr w:rsidR="00185A86" w:rsidRPr="008C5E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70C"/>
    <w:rsid w:val="0015059E"/>
    <w:rsid w:val="00162797"/>
    <w:rsid w:val="00185A86"/>
    <w:rsid w:val="002315A6"/>
    <w:rsid w:val="002942FF"/>
    <w:rsid w:val="00343FB3"/>
    <w:rsid w:val="003A6B23"/>
    <w:rsid w:val="003D1DC7"/>
    <w:rsid w:val="00647B66"/>
    <w:rsid w:val="00676685"/>
    <w:rsid w:val="006A51C7"/>
    <w:rsid w:val="006D470C"/>
    <w:rsid w:val="0085770F"/>
    <w:rsid w:val="008C5E60"/>
    <w:rsid w:val="00A66702"/>
    <w:rsid w:val="00AD1470"/>
    <w:rsid w:val="00B42EA0"/>
    <w:rsid w:val="00B96C30"/>
    <w:rsid w:val="00C15EA8"/>
    <w:rsid w:val="00C54F93"/>
    <w:rsid w:val="00D86590"/>
    <w:rsid w:val="00DD3308"/>
    <w:rsid w:val="00F27DDC"/>
    <w:rsid w:val="00F44EE6"/>
    <w:rsid w:val="00F874A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5679C"/>
  <w15:chartTrackingRefBased/>
  <w15:docId w15:val="{CB5E0A5B-93C2-46CA-BBE2-F05134260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F874AA"/>
    <w:rPr>
      <w:color w:val="0563C1" w:themeColor="hyperlink"/>
      <w:u w:val="single"/>
    </w:rPr>
  </w:style>
  <w:style w:type="character" w:styleId="Ulstomtale">
    <w:name w:val="Unresolved Mention"/>
    <w:basedOn w:val="Standardskriftforavsnitt"/>
    <w:uiPriority w:val="99"/>
    <w:semiHidden/>
    <w:unhideWhenUsed/>
    <w:rsid w:val="00F874AA"/>
    <w:rPr>
      <w:color w:val="605E5C"/>
      <w:shd w:val="clear" w:color="auto" w:fill="E1DFDD"/>
    </w:rPr>
  </w:style>
  <w:style w:type="paragraph" w:styleId="NormalWeb">
    <w:name w:val="Normal (Web)"/>
    <w:basedOn w:val="Normal"/>
    <w:uiPriority w:val="99"/>
    <w:unhideWhenUsed/>
    <w:rsid w:val="00343FB3"/>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73722">
      <w:bodyDiv w:val="1"/>
      <w:marLeft w:val="0"/>
      <w:marRight w:val="0"/>
      <w:marTop w:val="0"/>
      <w:marBottom w:val="0"/>
      <w:divBdr>
        <w:top w:val="none" w:sz="0" w:space="0" w:color="auto"/>
        <w:left w:val="none" w:sz="0" w:space="0" w:color="auto"/>
        <w:bottom w:val="none" w:sz="0" w:space="0" w:color="auto"/>
        <w:right w:val="none" w:sz="0" w:space="0" w:color="auto"/>
      </w:divBdr>
    </w:div>
    <w:div w:id="991179667">
      <w:bodyDiv w:val="1"/>
      <w:marLeft w:val="0"/>
      <w:marRight w:val="0"/>
      <w:marTop w:val="0"/>
      <w:marBottom w:val="0"/>
      <w:divBdr>
        <w:top w:val="none" w:sz="0" w:space="0" w:color="auto"/>
        <w:left w:val="none" w:sz="0" w:space="0" w:color="auto"/>
        <w:bottom w:val="none" w:sz="0" w:space="0" w:color="auto"/>
        <w:right w:val="none" w:sz="0" w:space="0" w:color="auto"/>
      </w:divBdr>
      <w:divsChild>
        <w:div w:id="603804899">
          <w:marLeft w:val="0"/>
          <w:marRight w:val="0"/>
          <w:marTop w:val="0"/>
          <w:marBottom w:val="0"/>
          <w:divBdr>
            <w:top w:val="none" w:sz="0" w:space="0" w:color="auto"/>
            <w:left w:val="none" w:sz="0" w:space="0" w:color="auto"/>
            <w:bottom w:val="none" w:sz="0" w:space="0" w:color="auto"/>
            <w:right w:val="none" w:sz="0" w:space="0" w:color="auto"/>
          </w:divBdr>
        </w:div>
      </w:divsChild>
    </w:div>
    <w:div w:id="210981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ryggtrafikk.no/barnehage/trafikk-i-rammeplan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ryggtrafikk.no/sykkelhjelm/gode-tips-nar-du-kjoper-sykkelhjelm/" TargetMode="External"/><Relationship Id="rId5" Type="http://schemas.openxmlformats.org/officeDocument/2006/relationships/hyperlink" Target="https://www.tryggtrafikk.no/barn-som-sykler/"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2417</Characters>
  <Application>Microsoft Office Word</Application>
  <DocSecurity>4</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Sidsel Alsted Amundsen</dc:creator>
  <cp:keywords/>
  <dc:description/>
  <cp:lastModifiedBy>Maritippen Kontor1</cp:lastModifiedBy>
  <cp:revision>2</cp:revision>
  <dcterms:created xsi:type="dcterms:W3CDTF">2022-06-27T10:16:00Z</dcterms:created>
  <dcterms:modified xsi:type="dcterms:W3CDTF">2022-06-27T10:16:00Z</dcterms:modified>
</cp:coreProperties>
</file>